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44665" w14:textId="77777777" w:rsidR="00500BFD" w:rsidRPr="00500BFD" w:rsidRDefault="00500BFD" w:rsidP="00500BFD">
      <w:pPr>
        <w:jc w:val="both"/>
        <w:rPr>
          <w:b/>
          <w:bCs/>
        </w:rPr>
      </w:pPr>
    </w:p>
    <w:p w14:paraId="240D5268" w14:textId="77777777" w:rsidR="00500BFD" w:rsidRPr="00500BFD" w:rsidRDefault="00500BFD" w:rsidP="00500BFD">
      <w:pPr>
        <w:jc w:val="both"/>
      </w:pPr>
      <w:r w:rsidRPr="00500BFD">
        <w:t>Lay Reader Talk – Week 3</w:t>
      </w:r>
    </w:p>
    <w:p w14:paraId="7AEA68DC" w14:textId="77777777" w:rsidR="00500BFD" w:rsidRPr="00500BFD" w:rsidRDefault="00500BFD" w:rsidP="00500BFD">
      <w:pPr>
        <w:jc w:val="both"/>
        <w:rPr>
          <w:b/>
          <w:bCs/>
        </w:rPr>
      </w:pPr>
    </w:p>
    <w:p w14:paraId="73D61B0F" w14:textId="5D9FBB3D" w:rsidR="00500BFD" w:rsidRDefault="00500BFD" w:rsidP="00500BFD">
      <w:pPr>
        <w:jc w:val="center"/>
        <w:rPr>
          <w:b/>
          <w:bCs/>
          <w:sz w:val="28"/>
          <w:szCs w:val="28"/>
        </w:rPr>
      </w:pPr>
      <w:r w:rsidRPr="00500BFD">
        <w:rPr>
          <w:b/>
          <w:bCs/>
          <w:sz w:val="28"/>
          <w:szCs w:val="28"/>
        </w:rPr>
        <w:t>Blessed</w:t>
      </w:r>
      <w:r w:rsidR="00C518FA">
        <w:rPr>
          <w:b/>
          <w:bCs/>
          <w:sz w:val="28"/>
          <w:szCs w:val="28"/>
        </w:rPr>
        <w:t xml:space="preserve"> with </w:t>
      </w:r>
      <w:r w:rsidRPr="00500BFD">
        <w:rPr>
          <w:b/>
          <w:bCs/>
          <w:sz w:val="28"/>
          <w:szCs w:val="28"/>
        </w:rPr>
        <w:t>Resources</w:t>
      </w:r>
    </w:p>
    <w:p w14:paraId="4D526757" w14:textId="77777777" w:rsidR="00500BFD" w:rsidRPr="00500BFD" w:rsidRDefault="00500BFD" w:rsidP="00500BFD">
      <w:pPr>
        <w:jc w:val="both"/>
        <w:rPr>
          <w:b/>
          <w:bCs/>
          <w:sz w:val="28"/>
          <w:szCs w:val="28"/>
        </w:rPr>
      </w:pPr>
    </w:p>
    <w:p w14:paraId="77D90CC6" w14:textId="3B4D4DD3" w:rsidR="00500BFD" w:rsidRPr="00500BFD" w:rsidRDefault="00500BFD" w:rsidP="00500BFD">
      <w:pPr>
        <w:jc w:val="both"/>
      </w:pPr>
      <w:r w:rsidRPr="00500BFD">
        <w:t xml:space="preserve">This is our third and final week </w:t>
      </w:r>
      <w:r>
        <w:t xml:space="preserve">of our stewardship emphasis </w:t>
      </w:r>
      <w:r w:rsidRPr="00500BFD">
        <w:rPr>
          <w:b/>
          <w:bCs/>
        </w:rPr>
        <w:t>Blessed to Advance God’s Church</w:t>
      </w:r>
      <w:r>
        <w:t>.</w:t>
      </w:r>
      <w:r w:rsidRPr="00500BFD">
        <w:t xml:space="preserve"> </w:t>
      </w:r>
      <w:r>
        <w:t xml:space="preserve"> The theme for today is “Blessed with Resources</w:t>
      </w:r>
      <w:r w:rsidR="00F3285B">
        <w:t xml:space="preserve">.”  </w:t>
      </w:r>
      <w:r>
        <w:t>Often</w:t>
      </w:r>
      <w:r w:rsidR="00C518FA">
        <w:t>,</w:t>
      </w:r>
      <w:r>
        <w:t xml:space="preserve"> we </w:t>
      </w:r>
      <w:r w:rsidRPr="00500BFD">
        <w:t>read stories about the self-made millionaire</w:t>
      </w:r>
      <w:r>
        <w:t xml:space="preserve"> who takes </w:t>
      </w:r>
      <w:r w:rsidRPr="00500BFD">
        <w:t>sole credit for his</w:t>
      </w:r>
      <w:r w:rsidR="00C518FA">
        <w:t>/her</w:t>
      </w:r>
      <w:r w:rsidRPr="00500BFD">
        <w:t xml:space="preserve"> accomplishments</w:t>
      </w:r>
      <w:r>
        <w:t>.</w:t>
      </w:r>
      <w:r w:rsidRPr="00500BFD">
        <w:t xml:space="preserve">  This false thinking has seized us for generations.  Moses warned the Israelites about it.  He said, </w:t>
      </w:r>
      <w:r w:rsidRPr="00500BFD">
        <w:rPr>
          <w:i/>
          <w:iCs/>
        </w:rPr>
        <w:t>“</w:t>
      </w:r>
      <w:r w:rsidR="00E12D9A">
        <w:rPr>
          <w:i/>
          <w:iCs/>
        </w:rPr>
        <w:t xml:space="preserve">Beware lest you say in your heart, ‘My power and the might of my hand have gotten me this wealth.’ </w:t>
      </w:r>
      <w:r w:rsidRPr="00500BFD">
        <w:rPr>
          <w:i/>
          <w:iCs/>
        </w:rPr>
        <w:t xml:space="preserve"> </w:t>
      </w:r>
      <w:r w:rsidR="00E12D9A">
        <w:rPr>
          <w:i/>
          <w:iCs/>
        </w:rPr>
        <w:t>You shall</w:t>
      </w:r>
      <w:r w:rsidRPr="00500BFD">
        <w:rPr>
          <w:i/>
          <w:iCs/>
        </w:rPr>
        <w:t xml:space="preserve"> remember the Lord your God, for it is He Who</w:t>
      </w:r>
      <w:r w:rsidR="00E12D9A">
        <w:rPr>
          <w:i/>
          <w:iCs/>
        </w:rPr>
        <w:t xml:space="preserve"> gives you power to get </w:t>
      </w:r>
      <w:r w:rsidRPr="00500BFD">
        <w:rPr>
          <w:i/>
          <w:iCs/>
        </w:rPr>
        <w:t>wealth…”</w:t>
      </w:r>
      <w:r w:rsidRPr="00500BFD">
        <w:t xml:space="preserve"> (Deuteronomy 8:17-18).</w:t>
      </w:r>
    </w:p>
    <w:p w14:paraId="5CCC11B9" w14:textId="77777777" w:rsidR="00500BFD" w:rsidRPr="00500BFD" w:rsidRDefault="00500BFD" w:rsidP="00500BFD">
      <w:pPr>
        <w:jc w:val="both"/>
      </w:pPr>
    </w:p>
    <w:p w14:paraId="329DDB72" w14:textId="4E6E8EA8" w:rsidR="00500BFD" w:rsidRPr="004979A4" w:rsidRDefault="00500BFD" w:rsidP="00500BFD">
      <w:pPr>
        <w:jc w:val="both"/>
        <w:rPr>
          <w:iCs/>
        </w:rPr>
      </w:pPr>
      <w:r w:rsidRPr="00500BFD">
        <w:t xml:space="preserve">Money is one of Satan’s most effective tools to separate us from an intimate relationship with our Lord.  </w:t>
      </w:r>
      <w:r w:rsidR="00E12D9A">
        <w:t>The love and devotion toward money can grow and grow</w:t>
      </w:r>
      <w:r w:rsidRPr="00500BFD">
        <w:t xml:space="preserve">.  The writer of Hebrews wrote, </w:t>
      </w:r>
      <w:r w:rsidRPr="00500BFD">
        <w:rPr>
          <w:i/>
          <w:iCs/>
        </w:rPr>
        <w:t>“Keep your li</w:t>
      </w:r>
      <w:r w:rsidR="00E12D9A">
        <w:rPr>
          <w:i/>
          <w:iCs/>
        </w:rPr>
        <w:t>fe</w:t>
      </w:r>
      <w:r w:rsidRPr="00500BFD">
        <w:rPr>
          <w:i/>
          <w:iCs/>
        </w:rPr>
        <w:t xml:space="preserve"> free from love of money and be content with what you have...” </w:t>
      </w:r>
      <w:r w:rsidRPr="00500BFD">
        <w:t xml:space="preserve">(Hebrews 13:5).  The Apostle Paul warned, </w:t>
      </w:r>
      <w:r w:rsidRPr="00500BFD">
        <w:rPr>
          <w:i/>
          <w:iCs/>
        </w:rPr>
        <w:t>“For the love of money is a root of all kinds of evil</w:t>
      </w:r>
      <w:r w:rsidR="00E12D9A">
        <w:rPr>
          <w:i/>
          <w:iCs/>
        </w:rPr>
        <w:t>s</w:t>
      </w:r>
      <w:r w:rsidRPr="00500BFD">
        <w:rPr>
          <w:i/>
          <w:iCs/>
        </w:rPr>
        <w:t xml:space="preserve">.  </w:t>
      </w:r>
      <w:r w:rsidR="009E6122">
        <w:rPr>
          <w:i/>
          <w:iCs/>
        </w:rPr>
        <w:t xml:space="preserve">It is through this craving that some </w:t>
      </w:r>
      <w:r w:rsidRPr="00500BFD">
        <w:rPr>
          <w:i/>
          <w:iCs/>
        </w:rPr>
        <w:t xml:space="preserve">have wandered </w:t>
      </w:r>
      <w:r w:rsidR="00E12D9A">
        <w:rPr>
          <w:i/>
          <w:iCs/>
        </w:rPr>
        <w:t xml:space="preserve">away </w:t>
      </w:r>
      <w:r w:rsidRPr="00500BFD">
        <w:rPr>
          <w:i/>
          <w:iCs/>
        </w:rPr>
        <w:t xml:space="preserve">from the faith and pierced themselves with many </w:t>
      </w:r>
      <w:r w:rsidR="00E12D9A">
        <w:rPr>
          <w:i/>
          <w:iCs/>
        </w:rPr>
        <w:t>pangs</w:t>
      </w:r>
      <w:r w:rsidRPr="00500BFD">
        <w:rPr>
          <w:i/>
          <w:iCs/>
        </w:rPr>
        <w:t xml:space="preserve">” </w:t>
      </w:r>
      <w:r w:rsidRPr="00500BFD">
        <w:rPr>
          <w:iCs/>
        </w:rPr>
        <w:t xml:space="preserve">(1 Timothy 6:10).  In Mark 10:17-22, we read of the Rich Young Man who </w:t>
      </w:r>
      <w:r w:rsidR="004979A4">
        <w:rPr>
          <w:iCs/>
        </w:rPr>
        <w:t xml:space="preserve">asked Jesus, </w:t>
      </w:r>
      <w:r w:rsidR="004979A4" w:rsidRPr="004979A4">
        <w:rPr>
          <w:i/>
        </w:rPr>
        <w:t>“What must I do to inherit eternal life?”</w:t>
      </w:r>
      <w:r w:rsidR="004979A4">
        <w:rPr>
          <w:iCs/>
        </w:rPr>
        <w:t xml:space="preserve">  Jesus knew the Rich Young Man’s heart was devoted to his money.  His love of money prevented him from having a relationship with Jesus.  To open his heart, Jesus tells the Rich Young Man to </w:t>
      </w:r>
      <w:r w:rsidR="004979A4" w:rsidRPr="004979A4">
        <w:rPr>
          <w:i/>
        </w:rPr>
        <w:t>“sell all that you have and give to the poor, and you will have treasure in heaven; and come, follow me.”</w:t>
      </w:r>
      <w:r w:rsidR="004979A4">
        <w:rPr>
          <w:iCs/>
        </w:rPr>
        <w:t xml:space="preserve">  He couldn’t part with money so he left in sorrow. </w:t>
      </w:r>
    </w:p>
    <w:p w14:paraId="4344D43B" w14:textId="77777777" w:rsidR="009E6122" w:rsidRPr="00500BFD" w:rsidRDefault="009E6122" w:rsidP="00500BFD">
      <w:pPr>
        <w:jc w:val="both"/>
        <w:rPr>
          <w:iCs/>
        </w:rPr>
      </w:pPr>
    </w:p>
    <w:p w14:paraId="7F16BFDF" w14:textId="71AD4FCB" w:rsidR="00500BFD" w:rsidRPr="00500BFD" w:rsidRDefault="00500BFD" w:rsidP="00500BFD">
      <w:pPr>
        <w:jc w:val="both"/>
      </w:pPr>
      <w:r w:rsidRPr="00500BFD">
        <w:t xml:space="preserve">What is your perspective on your </w:t>
      </w:r>
      <w:r w:rsidR="009E6122">
        <w:t>resources</w:t>
      </w:r>
      <w:r w:rsidRPr="00500BFD">
        <w:t>?  Do you tend to pat yourself on the back, or do you remember that it is by God’s grace that you are what you are and have what you have?  Staying in God’s Word and asking for His will, not your own, will bring honor to God and peace to your soul.</w:t>
      </w:r>
    </w:p>
    <w:p w14:paraId="26CBCA3F" w14:textId="77777777" w:rsidR="00500BFD" w:rsidRPr="00500BFD" w:rsidRDefault="00500BFD" w:rsidP="00500BFD">
      <w:pPr>
        <w:jc w:val="both"/>
      </w:pPr>
    </w:p>
    <w:p w14:paraId="731A8CA7" w14:textId="77777777" w:rsidR="00500BFD" w:rsidRPr="00500BFD" w:rsidRDefault="00500BFD" w:rsidP="00500BFD">
      <w:pPr>
        <w:jc w:val="both"/>
      </w:pPr>
    </w:p>
    <w:p w14:paraId="6842F881" w14:textId="77777777" w:rsidR="002E06E9" w:rsidRDefault="002E06E9" w:rsidP="00500BFD">
      <w:pPr>
        <w:jc w:val="both"/>
      </w:pPr>
    </w:p>
    <w:sectPr w:rsidR="002E06E9" w:rsidSect="00816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BFD"/>
    <w:rsid w:val="00010844"/>
    <w:rsid w:val="00070107"/>
    <w:rsid w:val="002E06E9"/>
    <w:rsid w:val="004979A4"/>
    <w:rsid w:val="00500BFD"/>
    <w:rsid w:val="006B3DE0"/>
    <w:rsid w:val="006E3C00"/>
    <w:rsid w:val="00816E06"/>
    <w:rsid w:val="008542A0"/>
    <w:rsid w:val="008A23A7"/>
    <w:rsid w:val="008C001A"/>
    <w:rsid w:val="009E6122"/>
    <w:rsid w:val="00BA4D55"/>
    <w:rsid w:val="00C07064"/>
    <w:rsid w:val="00C518FA"/>
    <w:rsid w:val="00E12D9A"/>
    <w:rsid w:val="00E534B7"/>
    <w:rsid w:val="00F32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C4427"/>
  <w15:chartTrackingRefBased/>
  <w15:docId w15:val="{650B11CC-541E-4E96-9E94-4258240CC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0B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B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BF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BF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00BF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00BF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00BF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00BF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00BF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B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B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BF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BF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00BF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00BF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00BF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00BF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00BF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00B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B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BF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0BF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00BF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00BFD"/>
    <w:rPr>
      <w:i/>
      <w:iCs/>
      <w:color w:val="404040" w:themeColor="text1" w:themeTint="BF"/>
    </w:rPr>
  </w:style>
  <w:style w:type="paragraph" w:styleId="ListParagraph">
    <w:name w:val="List Paragraph"/>
    <w:basedOn w:val="Normal"/>
    <w:uiPriority w:val="34"/>
    <w:qFormat/>
    <w:rsid w:val="00500BFD"/>
    <w:pPr>
      <w:ind w:left="720"/>
      <w:contextualSpacing/>
    </w:pPr>
  </w:style>
  <w:style w:type="character" w:styleId="IntenseEmphasis">
    <w:name w:val="Intense Emphasis"/>
    <w:basedOn w:val="DefaultParagraphFont"/>
    <w:uiPriority w:val="21"/>
    <w:qFormat/>
    <w:rsid w:val="00500BFD"/>
    <w:rPr>
      <w:i/>
      <w:iCs/>
      <w:color w:val="0F4761" w:themeColor="accent1" w:themeShade="BF"/>
    </w:rPr>
  </w:style>
  <w:style w:type="paragraph" w:styleId="IntenseQuote">
    <w:name w:val="Intense Quote"/>
    <w:basedOn w:val="Normal"/>
    <w:next w:val="Normal"/>
    <w:link w:val="IntenseQuoteChar"/>
    <w:uiPriority w:val="30"/>
    <w:qFormat/>
    <w:rsid w:val="00500B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0BFD"/>
    <w:rPr>
      <w:i/>
      <w:iCs/>
      <w:color w:val="0F4761" w:themeColor="accent1" w:themeShade="BF"/>
    </w:rPr>
  </w:style>
  <w:style w:type="character" w:styleId="IntenseReference">
    <w:name w:val="Intense Reference"/>
    <w:basedOn w:val="DefaultParagraphFont"/>
    <w:uiPriority w:val="32"/>
    <w:qFormat/>
    <w:rsid w:val="00500BF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278</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5</cp:revision>
  <cp:lastPrinted>2026-06-25T16:35:00Z</cp:lastPrinted>
  <dcterms:created xsi:type="dcterms:W3CDTF">2026-06-25T15:37:00Z</dcterms:created>
  <dcterms:modified xsi:type="dcterms:W3CDTF">2026-06-26T13:01:00Z</dcterms:modified>
</cp:coreProperties>
</file>